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тел.: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адрес электронной почты: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адрес: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со </w:t>
      </w:r>
      <w:r>
        <w:rPr>
          <w:rFonts w:hAnsi="Times New Roman" w:cs="Times New Roman"/>
          <w:color w:val="000000"/>
          <w:sz w:val="24"/>
          <w:szCs w:val="24"/>
        </w:rPr>
        <w:t>статьями 155 - 156</w:t>
      </w:r>
      <w:r>
        <w:rPr>
          <w:rFonts w:hAnsi="Times New Roman" w:cs="Times New Roman"/>
          <w:color w:val="000000"/>
          <w:sz w:val="24"/>
          <w:szCs w:val="24"/>
        </w:rPr>
        <w:t xml:space="preserve"> Жилищного кодекса прошу произвести перерасчет платы за оказанные коммунальные услуги по адресу: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за период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связи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что подтверждается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1. Копия паспорта заявителя.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 Копии платежных документов по коммунальным услугам.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3.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4.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2f076aed3d346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